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AA" w:rsidRDefault="00F440AA" w:rsidP="00F440A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w:t>
      </w:r>
      <w:r w:rsidR="00C567A9">
        <w:rPr>
          <w:rFonts w:ascii="HG丸ｺﾞｼｯｸM-PRO" w:eastAsia="HG丸ｺﾞｼｯｸM-PRO" w:hAnsi="HG丸ｺﾞｼｯｸM-PRO" w:hint="eastAsia"/>
          <w:sz w:val="24"/>
          <w:szCs w:val="24"/>
        </w:rPr>
        <w:t>30</w:t>
      </w:r>
      <w:r>
        <w:rPr>
          <w:rFonts w:ascii="HG丸ｺﾞｼｯｸM-PRO" w:eastAsia="HG丸ｺﾞｼｯｸM-PRO" w:hAnsi="HG丸ｺﾞｼｯｸM-PRO" w:hint="eastAsia"/>
          <w:sz w:val="24"/>
          <w:szCs w:val="24"/>
        </w:rPr>
        <w:t>年</w:t>
      </w:r>
      <w:r w:rsidR="00E61F6E">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月</w:t>
      </w:r>
      <w:r w:rsidR="00E61F6E">
        <w:rPr>
          <w:rFonts w:ascii="HG丸ｺﾞｼｯｸM-PRO" w:eastAsia="HG丸ｺﾞｼｯｸM-PRO" w:hAnsi="HG丸ｺﾞｼｯｸM-PRO" w:hint="eastAsia"/>
          <w:sz w:val="24"/>
          <w:szCs w:val="24"/>
        </w:rPr>
        <w:t>１８</w:t>
      </w:r>
      <w:r>
        <w:rPr>
          <w:rFonts w:ascii="HG丸ｺﾞｼｯｸM-PRO" w:eastAsia="HG丸ｺﾞｼｯｸM-PRO" w:hAnsi="HG丸ｺﾞｼｯｸM-PRO" w:hint="eastAsia"/>
          <w:sz w:val="24"/>
          <w:szCs w:val="24"/>
        </w:rPr>
        <w:t>日</w:t>
      </w:r>
    </w:p>
    <w:p w:rsidR="00F440AA" w:rsidRDefault="00F440AA" w:rsidP="00F440AA">
      <w:pPr>
        <w:jc w:val="right"/>
        <w:rPr>
          <w:rFonts w:ascii="HG丸ｺﾞｼｯｸM-PRO" w:eastAsia="HG丸ｺﾞｼｯｸM-PRO" w:hAnsi="HG丸ｺﾞｼｯｸM-PRO"/>
          <w:sz w:val="24"/>
          <w:szCs w:val="24"/>
        </w:rPr>
      </w:pPr>
    </w:p>
    <w:p w:rsidR="00B00464" w:rsidRDefault="005A03B8" w:rsidP="005A03B8">
      <w:pPr>
        <w:jc w:val="center"/>
        <w:rPr>
          <w:rFonts w:ascii="HG丸ｺﾞｼｯｸM-PRO" w:eastAsia="HG丸ｺﾞｼｯｸM-PRO" w:hAnsi="HG丸ｺﾞｼｯｸM-PRO"/>
          <w:sz w:val="24"/>
          <w:szCs w:val="24"/>
        </w:rPr>
      </w:pPr>
      <w:r w:rsidRPr="005A03B8">
        <w:rPr>
          <w:rFonts w:ascii="HG丸ｺﾞｼｯｸM-PRO" w:eastAsia="HG丸ｺﾞｼｯｸM-PRO" w:hAnsi="HG丸ｺﾞｼｯｸM-PRO" w:hint="eastAsia"/>
          <w:sz w:val="24"/>
          <w:szCs w:val="24"/>
        </w:rPr>
        <w:t>株式会社光ハイツ・ヴェラス</w:t>
      </w:r>
      <w:r>
        <w:rPr>
          <w:rFonts w:ascii="HG丸ｺﾞｼｯｸM-PRO" w:eastAsia="HG丸ｺﾞｼｯｸM-PRO" w:hAnsi="HG丸ｺﾞｼｯｸM-PRO" w:hint="eastAsia"/>
          <w:sz w:val="24"/>
          <w:szCs w:val="24"/>
        </w:rPr>
        <w:t>「女性活躍推進行動計画」</w:t>
      </w:r>
    </w:p>
    <w:p w:rsidR="0096000F" w:rsidRDefault="0096000F" w:rsidP="005A03B8">
      <w:pPr>
        <w:jc w:val="center"/>
        <w:rPr>
          <w:rFonts w:ascii="HG丸ｺﾞｼｯｸM-PRO" w:eastAsia="HG丸ｺﾞｼｯｸM-PRO" w:hAnsi="HG丸ｺﾞｼｯｸM-PRO"/>
          <w:sz w:val="24"/>
          <w:szCs w:val="24"/>
        </w:rPr>
      </w:pPr>
    </w:p>
    <w:p w:rsidR="005A03B8" w:rsidRDefault="005A03B8" w:rsidP="005A03B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主　旨</w:t>
      </w:r>
    </w:p>
    <w:p w:rsidR="005A03B8" w:rsidRDefault="00A1740F" w:rsidP="005A03B8">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平成</w:t>
      </w:r>
      <w:r w:rsidR="00C567A9">
        <w:rPr>
          <w:rFonts w:ascii="HG丸ｺﾞｼｯｸM-PRO" w:eastAsia="HG丸ｺﾞｼｯｸM-PRO" w:hAnsi="HG丸ｺﾞｼｯｸM-PRO" w:hint="eastAsia"/>
          <w:sz w:val="24"/>
          <w:szCs w:val="24"/>
        </w:rPr>
        <w:t>28</w:t>
      </w:r>
      <w:r>
        <w:rPr>
          <w:rFonts w:ascii="HG丸ｺﾞｼｯｸM-PRO" w:eastAsia="HG丸ｺﾞｼｯｸM-PRO" w:hAnsi="HG丸ｺﾞｼｯｸM-PRO" w:hint="eastAsia"/>
          <w:sz w:val="24"/>
          <w:szCs w:val="24"/>
        </w:rPr>
        <w:t>年4月1日から制定され</w:t>
      </w:r>
      <w:r w:rsidR="00C567A9">
        <w:rPr>
          <w:rFonts w:ascii="HG丸ｺﾞｼｯｸM-PRO" w:eastAsia="HG丸ｺﾞｼｯｸM-PRO" w:hAnsi="HG丸ｺﾞｼｯｸM-PRO" w:hint="eastAsia"/>
          <w:sz w:val="24"/>
          <w:szCs w:val="24"/>
        </w:rPr>
        <w:t>てい</w:t>
      </w:r>
      <w:r>
        <w:rPr>
          <w:rFonts w:ascii="HG丸ｺﾞｼｯｸM-PRO" w:eastAsia="HG丸ｺﾞｼｯｸM-PRO" w:hAnsi="HG丸ｺﾞｼｯｸM-PRO" w:hint="eastAsia"/>
          <w:sz w:val="24"/>
          <w:szCs w:val="24"/>
        </w:rPr>
        <w:t>る「女性活躍推進法」に伴い、</w:t>
      </w:r>
      <w:r w:rsidR="0096000F">
        <w:rPr>
          <w:rFonts w:ascii="HG丸ｺﾞｼｯｸM-PRO" w:eastAsia="HG丸ｺﾞｼｯｸM-PRO" w:hAnsi="HG丸ｺﾞｼｯｸM-PRO" w:hint="eastAsia"/>
          <w:sz w:val="24"/>
          <w:szCs w:val="24"/>
        </w:rPr>
        <w:t>会社として</w:t>
      </w:r>
      <w:r w:rsidR="005A03B8">
        <w:rPr>
          <w:rFonts w:ascii="HG丸ｺﾞｼｯｸM-PRO" w:eastAsia="HG丸ｺﾞｼｯｸM-PRO" w:hAnsi="HG丸ｺﾞｼｯｸM-PRO" w:hint="eastAsia"/>
          <w:sz w:val="24"/>
          <w:szCs w:val="24"/>
        </w:rPr>
        <w:t>女性が活躍できる雇用環境の整備を行うため、</w:t>
      </w:r>
      <w:r w:rsidR="00C567A9">
        <w:rPr>
          <w:rFonts w:ascii="HG丸ｺﾞｼｯｸM-PRO" w:eastAsia="HG丸ｺﾞｼｯｸM-PRO" w:hAnsi="HG丸ｺﾞｼｯｸM-PRO" w:hint="eastAsia"/>
          <w:sz w:val="24"/>
          <w:szCs w:val="24"/>
        </w:rPr>
        <w:t>28年度に引き続き</w:t>
      </w:r>
      <w:r w:rsidR="0096000F">
        <w:rPr>
          <w:rFonts w:ascii="HG丸ｺﾞｼｯｸM-PRO" w:eastAsia="HG丸ｺﾞｼｯｸM-PRO" w:hAnsi="HG丸ｺﾞｼｯｸM-PRO" w:hint="eastAsia"/>
          <w:sz w:val="24"/>
          <w:szCs w:val="24"/>
        </w:rPr>
        <w:t>下記</w:t>
      </w:r>
      <w:r w:rsidR="005A03B8">
        <w:rPr>
          <w:rFonts w:ascii="HG丸ｺﾞｼｯｸM-PRO" w:eastAsia="HG丸ｺﾞｼｯｸM-PRO" w:hAnsi="HG丸ｺﾞｼｯｸM-PRO" w:hint="eastAsia"/>
          <w:sz w:val="24"/>
          <w:szCs w:val="24"/>
        </w:rPr>
        <w:t>のように行動計画を策定する。</w:t>
      </w:r>
    </w:p>
    <w:p w:rsidR="005A03B8" w:rsidRPr="0096000F" w:rsidRDefault="005A03B8" w:rsidP="005A03B8">
      <w:pPr>
        <w:ind w:left="240" w:hangingChars="100" w:hanging="240"/>
        <w:jc w:val="left"/>
        <w:rPr>
          <w:rFonts w:ascii="HG丸ｺﾞｼｯｸM-PRO" w:eastAsia="HG丸ｺﾞｼｯｸM-PRO" w:hAnsi="HG丸ｺﾞｼｯｸM-PRO"/>
          <w:sz w:val="24"/>
          <w:szCs w:val="24"/>
        </w:rPr>
      </w:pPr>
    </w:p>
    <w:p w:rsidR="005A03B8" w:rsidRDefault="005A03B8" w:rsidP="005A03B8">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計画期間</w:t>
      </w:r>
    </w:p>
    <w:p w:rsidR="00C567A9" w:rsidRPr="00C567A9" w:rsidRDefault="005A03B8" w:rsidP="005A03B8">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567A9">
        <w:rPr>
          <w:rFonts w:ascii="HG丸ｺﾞｼｯｸM-PRO" w:eastAsia="HG丸ｺﾞｼｯｸM-PRO" w:hAnsi="HG丸ｺﾞｼｯｸM-PRO" w:hint="eastAsia"/>
          <w:sz w:val="24"/>
          <w:szCs w:val="24"/>
        </w:rPr>
        <w:t xml:space="preserve">　2018年</w:t>
      </w:r>
      <w:r w:rsidR="00E61F6E">
        <w:rPr>
          <w:rFonts w:ascii="HG丸ｺﾞｼｯｸM-PRO" w:eastAsia="HG丸ｺﾞｼｯｸM-PRO" w:hAnsi="HG丸ｺﾞｼｯｸM-PRO" w:hint="eastAsia"/>
          <w:sz w:val="24"/>
          <w:szCs w:val="24"/>
        </w:rPr>
        <w:t>６</w:t>
      </w:r>
      <w:r w:rsidR="00C567A9">
        <w:rPr>
          <w:rFonts w:ascii="HG丸ｺﾞｼｯｸM-PRO" w:eastAsia="HG丸ｺﾞｼｯｸM-PRO" w:hAnsi="HG丸ｺﾞｼｯｸM-PRO" w:hint="eastAsia"/>
          <w:sz w:val="24"/>
          <w:szCs w:val="24"/>
        </w:rPr>
        <w:t>月1</w:t>
      </w:r>
      <w:r w:rsidR="00E61F6E">
        <w:rPr>
          <w:rFonts w:ascii="HG丸ｺﾞｼｯｸM-PRO" w:eastAsia="HG丸ｺﾞｼｯｸM-PRO" w:hAnsi="HG丸ｺﾞｼｯｸM-PRO" w:hint="eastAsia"/>
          <w:sz w:val="24"/>
          <w:szCs w:val="24"/>
        </w:rPr>
        <w:t>８</w:t>
      </w:r>
      <w:r w:rsidR="00C567A9">
        <w:rPr>
          <w:rFonts w:ascii="HG丸ｺﾞｼｯｸM-PRO" w:eastAsia="HG丸ｺﾞｼｯｸM-PRO" w:hAnsi="HG丸ｺﾞｼｯｸM-PRO" w:hint="eastAsia"/>
          <w:sz w:val="24"/>
          <w:szCs w:val="24"/>
        </w:rPr>
        <w:t>日～2023年6月</w:t>
      </w:r>
      <w:r w:rsidR="00E61F6E">
        <w:rPr>
          <w:rFonts w:ascii="HG丸ｺﾞｼｯｸM-PRO" w:eastAsia="HG丸ｺﾞｼｯｸM-PRO" w:hAnsi="HG丸ｺﾞｼｯｸM-PRO" w:hint="eastAsia"/>
          <w:sz w:val="24"/>
          <w:szCs w:val="24"/>
        </w:rPr>
        <w:t>１７</w:t>
      </w:r>
      <w:bookmarkStart w:id="0" w:name="_GoBack"/>
      <w:bookmarkEnd w:id="0"/>
      <w:r w:rsidR="00C567A9">
        <w:rPr>
          <w:rFonts w:ascii="HG丸ｺﾞｼｯｸM-PRO" w:eastAsia="HG丸ｺﾞｼｯｸM-PRO" w:hAnsi="HG丸ｺﾞｼｯｸM-PRO" w:hint="eastAsia"/>
          <w:sz w:val="24"/>
          <w:szCs w:val="24"/>
        </w:rPr>
        <w:t>日</w:t>
      </w:r>
    </w:p>
    <w:p w:rsidR="005A03B8" w:rsidRDefault="005A03B8" w:rsidP="005A03B8">
      <w:pPr>
        <w:ind w:left="240" w:hangingChars="100" w:hanging="240"/>
        <w:jc w:val="left"/>
        <w:rPr>
          <w:rFonts w:ascii="HG丸ｺﾞｼｯｸM-PRO" w:eastAsia="HG丸ｺﾞｼｯｸM-PRO" w:hAnsi="HG丸ｺﾞｼｯｸM-PRO"/>
          <w:sz w:val="24"/>
          <w:szCs w:val="24"/>
        </w:rPr>
      </w:pPr>
    </w:p>
    <w:p w:rsidR="005A03B8" w:rsidRDefault="005A03B8" w:rsidP="005A03B8">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当社の課題</w:t>
      </w:r>
    </w:p>
    <w:p w:rsidR="005A03B8" w:rsidRDefault="005A03B8" w:rsidP="00B2052C">
      <w:pPr>
        <w:ind w:leftChars="50" w:left="225" w:hangingChars="50" w:hanging="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　課題１</w:t>
      </w:r>
    </w:p>
    <w:p w:rsidR="005A03B8" w:rsidRDefault="005A03B8" w:rsidP="005A03B8">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男女別の賃金、勤続年数、管理職等には大きな差は見られないが、</w:t>
      </w:r>
      <w:r w:rsidR="00157F1D">
        <w:rPr>
          <w:rFonts w:ascii="HG丸ｺﾞｼｯｸM-PRO" w:eastAsia="HG丸ｺﾞｼｯｸM-PRO" w:hAnsi="HG丸ｺﾞｼｯｸM-PRO" w:hint="eastAsia"/>
          <w:sz w:val="24"/>
          <w:szCs w:val="24"/>
        </w:rPr>
        <w:t>女性の</w:t>
      </w:r>
      <w:r w:rsidR="00923310">
        <w:rPr>
          <w:rFonts w:ascii="HG丸ｺﾞｼｯｸM-PRO" w:eastAsia="HG丸ｺﾞｼｯｸM-PRO" w:hAnsi="HG丸ｺﾞｼｯｸM-PRO" w:hint="eastAsia"/>
          <w:sz w:val="24"/>
          <w:szCs w:val="24"/>
        </w:rPr>
        <w:t>契約</w:t>
      </w:r>
      <w:r w:rsidR="00B2052C">
        <w:rPr>
          <w:rFonts w:ascii="HG丸ｺﾞｼｯｸM-PRO" w:eastAsia="HG丸ｺﾞｼｯｸM-PRO" w:hAnsi="HG丸ｺﾞｼｯｸM-PRO" w:hint="eastAsia"/>
          <w:sz w:val="24"/>
          <w:szCs w:val="24"/>
        </w:rPr>
        <w:t>社員から</w:t>
      </w:r>
      <w:r w:rsidR="00F440AA">
        <w:rPr>
          <w:rFonts w:ascii="HG丸ｺﾞｼｯｸM-PRO" w:eastAsia="HG丸ｺﾞｼｯｸM-PRO" w:hAnsi="HG丸ｺﾞｼｯｸM-PRO" w:hint="eastAsia"/>
          <w:sz w:val="24"/>
          <w:szCs w:val="24"/>
        </w:rPr>
        <w:t>条件付き</w:t>
      </w:r>
      <w:r w:rsidR="00B2052C">
        <w:rPr>
          <w:rFonts w:ascii="HG丸ｺﾞｼｯｸM-PRO" w:eastAsia="HG丸ｺﾞｼｯｸM-PRO" w:hAnsi="HG丸ｺﾞｼｯｸM-PRO" w:hint="eastAsia"/>
          <w:sz w:val="24"/>
          <w:szCs w:val="24"/>
        </w:rPr>
        <w:t>正社員</w:t>
      </w:r>
      <w:r w:rsidR="00E15F7B">
        <w:rPr>
          <w:rFonts w:ascii="HG丸ｺﾞｼｯｸM-PRO" w:eastAsia="HG丸ｺﾞｼｯｸM-PRO" w:hAnsi="HG丸ｺﾞｼｯｸM-PRO" w:hint="eastAsia"/>
          <w:sz w:val="24"/>
          <w:szCs w:val="24"/>
        </w:rPr>
        <w:t>又は正社員</w:t>
      </w:r>
      <w:r w:rsidR="00B2052C">
        <w:rPr>
          <w:rFonts w:ascii="HG丸ｺﾞｼｯｸM-PRO" w:eastAsia="HG丸ｺﾞｼｯｸM-PRO" w:hAnsi="HG丸ｺﾞｼｯｸM-PRO" w:hint="eastAsia"/>
          <w:sz w:val="24"/>
          <w:szCs w:val="24"/>
        </w:rPr>
        <w:t>を目指す社員が少ない。</w:t>
      </w:r>
    </w:p>
    <w:p w:rsidR="00B2052C" w:rsidRDefault="00B2052C" w:rsidP="00B2052C">
      <w:pPr>
        <w:ind w:leftChars="50" w:left="465"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57F1D">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　課題</w:t>
      </w:r>
      <w:r w:rsidR="00157F1D">
        <w:rPr>
          <w:rFonts w:ascii="HG丸ｺﾞｼｯｸM-PRO" w:eastAsia="HG丸ｺﾞｼｯｸM-PRO" w:hAnsi="HG丸ｺﾞｼｯｸM-PRO" w:hint="eastAsia"/>
          <w:sz w:val="24"/>
          <w:szCs w:val="24"/>
        </w:rPr>
        <w:t>2</w:t>
      </w:r>
    </w:p>
    <w:p w:rsidR="00A1740F" w:rsidRDefault="00A1740F" w:rsidP="00B2052C">
      <w:pPr>
        <w:ind w:leftChars="50" w:left="465"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女性の管理職への希望者が少ない。</w:t>
      </w:r>
    </w:p>
    <w:p w:rsidR="00A1740F" w:rsidRDefault="00A1740F" w:rsidP="00B2052C">
      <w:pPr>
        <w:ind w:leftChars="50" w:left="465"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(3)　課題３　</w:t>
      </w:r>
    </w:p>
    <w:p w:rsidR="00B2052C" w:rsidRDefault="00B2052C" w:rsidP="005A03B8">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介護・配偶者の転勤等を理由とする退職者の再応募が少ない。</w:t>
      </w:r>
    </w:p>
    <w:p w:rsidR="00B2052C" w:rsidRPr="00C567A9" w:rsidRDefault="00B2052C" w:rsidP="005A03B8">
      <w:pPr>
        <w:ind w:left="480" w:hangingChars="200" w:hanging="480"/>
        <w:jc w:val="left"/>
        <w:rPr>
          <w:rFonts w:ascii="HG丸ｺﾞｼｯｸM-PRO" w:eastAsia="HG丸ｺﾞｼｯｸM-PRO" w:hAnsi="HG丸ｺﾞｼｯｸM-PRO"/>
          <w:sz w:val="24"/>
          <w:szCs w:val="24"/>
        </w:rPr>
      </w:pPr>
    </w:p>
    <w:p w:rsidR="00B2052C" w:rsidRDefault="00B2052C" w:rsidP="005A03B8">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目標</w:t>
      </w:r>
      <w:r w:rsidR="00F440AA">
        <w:rPr>
          <w:rFonts w:ascii="HG丸ｺﾞｼｯｸM-PRO" w:eastAsia="HG丸ｺﾞｼｯｸM-PRO" w:hAnsi="HG丸ｺﾞｼｯｸM-PRO" w:hint="eastAsia"/>
          <w:sz w:val="24"/>
          <w:szCs w:val="24"/>
        </w:rPr>
        <w:t>（具体的目標）</w:t>
      </w:r>
    </w:p>
    <w:p w:rsidR="00157F1D" w:rsidRDefault="00B2052C" w:rsidP="005A03B8">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57F1D">
        <w:rPr>
          <w:rFonts w:ascii="HG丸ｺﾞｼｯｸM-PRO" w:eastAsia="HG丸ｺﾞｼｯｸM-PRO" w:hAnsi="HG丸ｺﾞｼｯｸM-PRO" w:hint="eastAsia"/>
          <w:sz w:val="24"/>
          <w:szCs w:val="24"/>
        </w:rPr>
        <w:t>女性の</w:t>
      </w:r>
      <w:r w:rsidR="00923310">
        <w:rPr>
          <w:rFonts w:ascii="HG丸ｺﾞｼｯｸM-PRO" w:eastAsia="HG丸ｺﾞｼｯｸM-PRO" w:hAnsi="HG丸ｺﾞｼｯｸM-PRO" w:hint="eastAsia"/>
          <w:sz w:val="24"/>
          <w:szCs w:val="24"/>
        </w:rPr>
        <w:t>契約</w:t>
      </w:r>
      <w:r>
        <w:rPr>
          <w:rFonts w:ascii="HG丸ｺﾞｼｯｸM-PRO" w:eastAsia="HG丸ｺﾞｼｯｸM-PRO" w:hAnsi="HG丸ｺﾞｼｯｸM-PRO" w:hint="eastAsia"/>
          <w:sz w:val="24"/>
          <w:szCs w:val="24"/>
        </w:rPr>
        <w:t>社員から条件付き正社員への転換</w:t>
      </w:r>
      <w:r w:rsidR="00923310">
        <w:rPr>
          <w:rFonts w:ascii="HG丸ｺﾞｼｯｸM-PRO" w:eastAsia="HG丸ｺﾞｼｯｸM-PRO" w:hAnsi="HG丸ｺﾞｼｯｸM-PRO" w:hint="eastAsia"/>
          <w:sz w:val="24"/>
          <w:szCs w:val="24"/>
        </w:rPr>
        <w:t>５名</w:t>
      </w:r>
      <w:r w:rsidR="00157F1D">
        <w:rPr>
          <w:rFonts w:ascii="HG丸ｺﾞｼｯｸM-PRO" w:eastAsia="HG丸ｺﾞｼｯｸM-PRO" w:hAnsi="HG丸ｺﾞｼｯｸM-PRO" w:hint="eastAsia"/>
          <w:sz w:val="24"/>
          <w:szCs w:val="24"/>
        </w:rPr>
        <w:t>を目指す。</w:t>
      </w:r>
    </w:p>
    <w:p w:rsidR="00157F1D" w:rsidRPr="00F440AA" w:rsidRDefault="00F440AA" w:rsidP="005A03B8">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57F1D" w:rsidRDefault="00157F1D" w:rsidP="005A03B8">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　取組内容と実施時期</w:t>
      </w:r>
    </w:p>
    <w:p w:rsidR="00157F1D" w:rsidRDefault="00157F1D" w:rsidP="00157F1D">
      <w:pPr>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　取組</w:t>
      </w:r>
      <w:r w:rsidR="007010BF">
        <w:rPr>
          <w:rFonts w:ascii="HG丸ｺﾞｼｯｸM-PRO" w:eastAsia="HG丸ｺﾞｼｯｸM-PRO" w:hAnsi="HG丸ｺﾞｼｯｸM-PRO" w:hint="eastAsia"/>
          <w:sz w:val="24"/>
          <w:szCs w:val="24"/>
        </w:rPr>
        <w:t>１</w:t>
      </w:r>
    </w:p>
    <w:p w:rsidR="00157F1D" w:rsidRDefault="00157F1D" w:rsidP="00157F1D">
      <w:pPr>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条件付き正社員への転換広報を</w:t>
      </w:r>
      <w:r w:rsidR="0096000F">
        <w:rPr>
          <w:rFonts w:ascii="HG丸ｺﾞｼｯｸM-PRO" w:eastAsia="HG丸ｺﾞｼｯｸM-PRO" w:hAnsi="HG丸ｺﾞｼｯｸM-PRO" w:hint="eastAsia"/>
          <w:sz w:val="24"/>
          <w:szCs w:val="24"/>
        </w:rPr>
        <w:t>実施</w:t>
      </w:r>
      <w:r>
        <w:rPr>
          <w:rFonts w:ascii="HG丸ｺﾞｼｯｸM-PRO" w:eastAsia="HG丸ｺﾞｼｯｸM-PRO" w:hAnsi="HG丸ｺﾞｼｯｸM-PRO" w:hint="eastAsia"/>
          <w:sz w:val="24"/>
          <w:szCs w:val="24"/>
        </w:rPr>
        <w:t>する。</w:t>
      </w:r>
    </w:p>
    <w:p w:rsidR="00157F1D" w:rsidRDefault="00157F1D" w:rsidP="00157F1D">
      <w:pPr>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　実施時期</w:t>
      </w:r>
    </w:p>
    <w:tbl>
      <w:tblPr>
        <w:tblStyle w:val="a5"/>
        <w:tblW w:w="0" w:type="auto"/>
        <w:tblInd w:w="817" w:type="dxa"/>
        <w:tblLook w:val="04A0" w:firstRow="1" w:lastRow="0" w:firstColumn="1" w:lastColumn="0" w:noHBand="0" w:noVBand="1"/>
      </w:tblPr>
      <w:tblGrid>
        <w:gridCol w:w="1701"/>
        <w:gridCol w:w="6184"/>
      </w:tblGrid>
      <w:tr w:rsidR="00157F1D" w:rsidTr="005A119F">
        <w:tc>
          <w:tcPr>
            <w:tcW w:w="1701" w:type="dxa"/>
          </w:tcPr>
          <w:p w:rsidR="00157F1D" w:rsidRDefault="00157F1D" w:rsidP="007E10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w:t>
            </w:r>
            <w:r w:rsidR="007E109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期</w:t>
            </w:r>
          </w:p>
        </w:tc>
        <w:tc>
          <w:tcPr>
            <w:tcW w:w="6184" w:type="dxa"/>
          </w:tcPr>
          <w:p w:rsidR="00157F1D" w:rsidRDefault="007E1092" w:rsidP="007E10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実施内容</w:t>
            </w:r>
          </w:p>
        </w:tc>
      </w:tr>
      <w:tr w:rsidR="00157F1D" w:rsidTr="005A119F">
        <w:tc>
          <w:tcPr>
            <w:tcW w:w="1701" w:type="dxa"/>
          </w:tcPr>
          <w:p w:rsidR="00157F1D" w:rsidRDefault="00923310" w:rsidP="009233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2018</w:t>
            </w:r>
            <w:r w:rsidR="005A119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7</w:t>
            </w:r>
          </w:p>
        </w:tc>
        <w:tc>
          <w:tcPr>
            <w:tcW w:w="6184" w:type="dxa"/>
          </w:tcPr>
          <w:p w:rsidR="00157F1D" w:rsidRDefault="005A119F" w:rsidP="005A119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条件付き正社員の条件内容の広報</w:t>
            </w:r>
          </w:p>
        </w:tc>
      </w:tr>
      <w:tr w:rsidR="00157F1D" w:rsidTr="005A119F">
        <w:tc>
          <w:tcPr>
            <w:tcW w:w="1701" w:type="dxa"/>
          </w:tcPr>
          <w:p w:rsidR="00157F1D" w:rsidRDefault="00923310" w:rsidP="009233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2018</w:t>
            </w:r>
            <w:r w:rsidR="005A119F">
              <w:rPr>
                <w:rFonts w:ascii="HG丸ｺﾞｼｯｸM-PRO" w:eastAsia="HG丸ｺﾞｼｯｸM-PRO" w:hAnsi="HG丸ｺﾞｼｯｸM-PRO" w:hint="eastAsia"/>
                <w:sz w:val="24"/>
                <w:szCs w:val="24"/>
              </w:rPr>
              <w:t>．9</w:t>
            </w:r>
          </w:p>
        </w:tc>
        <w:tc>
          <w:tcPr>
            <w:tcW w:w="6184" w:type="dxa"/>
          </w:tcPr>
          <w:p w:rsidR="00157F1D" w:rsidRPr="005A119F" w:rsidRDefault="005A119F" w:rsidP="005A119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達成状況の確認と分析、広報の継続</w:t>
            </w:r>
          </w:p>
        </w:tc>
      </w:tr>
      <w:tr w:rsidR="00157F1D" w:rsidTr="005A119F">
        <w:tc>
          <w:tcPr>
            <w:tcW w:w="1701" w:type="dxa"/>
          </w:tcPr>
          <w:p w:rsidR="007010BF" w:rsidRDefault="00923310" w:rsidP="007010B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各年度</w:t>
            </w:r>
            <w:r w:rsidR="005A119F">
              <w:rPr>
                <w:rFonts w:ascii="HG丸ｺﾞｼｯｸM-PRO" w:eastAsia="HG丸ｺﾞｼｯｸM-PRO" w:hAnsi="HG丸ｺﾞｼｯｸM-PRO" w:hint="eastAsia"/>
                <w:sz w:val="24"/>
                <w:szCs w:val="24"/>
              </w:rPr>
              <w:t>．</w:t>
            </w:r>
            <w:r w:rsidR="007010BF">
              <w:rPr>
                <w:rFonts w:ascii="HG丸ｺﾞｼｯｸM-PRO" w:eastAsia="HG丸ｺﾞｼｯｸM-PRO" w:hAnsi="HG丸ｺﾞｼｯｸM-PRO" w:hint="eastAsia"/>
                <w:sz w:val="24"/>
                <w:szCs w:val="24"/>
              </w:rPr>
              <w:t>3</w:t>
            </w:r>
          </w:p>
        </w:tc>
        <w:tc>
          <w:tcPr>
            <w:tcW w:w="6184" w:type="dxa"/>
          </w:tcPr>
          <w:p w:rsidR="00157F1D" w:rsidRPr="005A119F" w:rsidRDefault="007010BF" w:rsidP="007010B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年間達成状況の分析・評価・次年度への反映</w:t>
            </w:r>
          </w:p>
        </w:tc>
      </w:tr>
      <w:tr w:rsidR="00157F1D" w:rsidTr="005A119F">
        <w:tc>
          <w:tcPr>
            <w:tcW w:w="1701" w:type="dxa"/>
          </w:tcPr>
          <w:p w:rsidR="00157F1D" w:rsidRDefault="00923310" w:rsidP="00157F1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各年度</w:t>
            </w:r>
            <w:r w:rsidR="007010BF">
              <w:rPr>
                <w:rFonts w:ascii="HG丸ｺﾞｼｯｸM-PRO" w:eastAsia="HG丸ｺﾞｼｯｸM-PRO" w:hAnsi="HG丸ｺﾞｼｯｸM-PRO" w:hint="eastAsia"/>
                <w:sz w:val="24"/>
                <w:szCs w:val="24"/>
              </w:rPr>
              <w:t>．4</w:t>
            </w:r>
          </w:p>
        </w:tc>
        <w:tc>
          <w:tcPr>
            <w:tcW w:w="6184" w:type="dxa"/>
          </w:tcPr>
          <w:p w:rsidR="00157F1D" w:rsidRPr="007010BF" w:rsidRDefault="007010BF" w:rsidP="00157F1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条件付き正社員の条件内容の広報</w:t>
            </w:r>
          </w:p>
        </w:tc>
      </w:tr>
      <w:tr w:rsidR="007010BF" w:rsidTr="005A119F">
        <w:tc>
          <w:tcPr>
            <w:tcW w:w="1701" w:type="dxa"/>
          </w:tcPr>
          <w:p w:rsidR="007010BF" w:rsidRDefault="00923310" w:rsidP="009233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各年度</w:t>
            </w:r>
            <w:r w:rsidR="007010BF">
              <w:rPr>
                <w:rFonts w:ascii="HG丸ｺﾞｼｯｸM-PRO" w:eastAsia="HG丸ｺﾞｼｯｸM-PRO" w:hAnsi="HG丸ｺﾞｼｯｸM-PRO" w:hint="eastAsia"/>
                <w:sz w:val="24"/>
                <w:szCs w:val="24"/>
              </w:rPr>
              <w:t>．9</w:t>
            </w:r>
          </w:p>
        </w:tc>
        <w:tc>
          <w:tcPr>
            <w:tcW w:w="6184" w:type="dxa"/>
          </w:tcPr>
          <w:p w:rsidR="007010BF" w:rsidRPr="005A119F" w:rsidRDefault="007010BF" w:rsidP="00F9713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達成状況の確認と分析、広報の継続</w:t>
            </w:r>
          </w:p>
        </w:tc>
      </w:tr>
      <w:tr w:rsidR="007010BF" w:rsidTr="005A119F">
        <w:tc>
          <w:tcPr>
            <w:tcW w:w="1701" w:type="dxa"/>
          </w:tcPr>
          <w:p w:rsidR="007010BF" w:rsidRDefault="00923310" w:rsidP="007010B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2023</w:t>
            </w:r>
            <w:r w:rsidR="007010BF">
              <w:rPr>
                <w:rFonts w:ascii="HG丸ｺﾞｼｯｸM-PRO" w:eastAsia="HG丸ｺﾞｼｯｸM-PRO" w:hAnsi="HG丸ｺﾞｼｯｸM-PRO" w:hint="eastAsia"/>
                <w:sz w:val="24"/>
                <w:szCs w:val="24"/>
              </w:rPr>
              <w:t>．3</w:t>
            </w:r>
          </w:p>
        </w:tc>
        <w:tc>
          <w:tcPr>
            <w:tcW w:w="6184" w:type="dxa"/>
          </w:tcPr>
          <w:p w:rsidR="007010BF" w:rsidRPr="005A119F" w:rsidRDefault="00923310" w:rsidP="007010B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7010BF">
              <w:rPr>
                <w:rFonts w:ascii="HG丸ｺﾞｼｯｸM-PRO" w:eastAsia="HG丸ｺﾞｼｯｸM-PRO" w:hAnsi="HG丸ｺﾞｼｯｸM-PRO" w:hint="eastAsia"/>
                <w:sz w:val="24"/>
                <w:szCs w:val="24"/>
              </w:rPr>
              <w:t>年間達成状況の分析・評価、新目標の策定</w:t>
            </w:r>
          </w:p>
        </w:tc>
      </w:tr>
    </w:tbl>
    <w:p w:rsidR="00923310" w:rsidRDefault="00923310" w:rsidP="00157F1D">
      <w:pPr>
        <w:ind w:firstLineChars="50" w:firstLine="120"/>
        <w:jc w:val="left"/>
        <w:rPr>
          <w:rFonts w:ascii="HG丸ｺﾞｼｯｸM-PRO" w:eastAsia="HG丸ｺﾞｼｯｸM-PRO" w:hAnsi="HG丸ｺﾞｼｯｸM-PRO"/>
          <w:sz w:val="24"/>
          <w:szCs w:val="24"/>
        </w:rPr>
      </w:pPr>
    </w:p>
    <w:p w:rsidR="00157F1D" w:rsidRDefault="007010BF" w:rsidP="00157F1D">
      <w:pPr>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(3)　取組２</w:t>
      </w:r>
    </w:p>
    <w:p w:rsidR="007010BF" w:rsidRDefault="007010BF" w:rsidP="00157F1D">
      <w:pPr>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女性社員を主体として管理職育成を目的としたキャリア研修を実施する。</w:t>
      </w:r>
    </w:p>
    <w:tbl>
      <w:tblPr>
        <w:tblStyle w:val="a5"/>
        <w:tblW w:w="0" w:type="auto"/>
        <w:tblInd w:w="817" w:type="dxa"/>
        <w:tblLook w:val="04A0" w:firstRow="1" w:lastRow="0" w:firstColumn="1" w:lastColumn="0" w:noHBand="0" w:noVBand="1"/>
      </w:tblPr>
      <w:tblGrid>
        <w:gridCol w:w="1701"/>
        <w:gridCol w:w="6184"/>
      </w:tblGrid>
      <w:tr w:rsidR="007010BF" w:rsidTr="00EC75EE">
        <w:tc>
          <w:tcPr>
            <w:tcW w:w="1701" w:type="dxa"/>
          </w:tcPr>
          <w:p w:rsidR="007010BF" w:rsidRDefault="007010BF" w:rsidP="007E10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w:t>
            </w:r>
            <w:r w:rsidR="007E109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期</w:t>
            </w:r>
          </w:p>
        </w:tc>
        <w:tc>
          <w:tcPr>
            <w:tcW w:w="6184" w:type="dxa"/>
          </w:tcPr>
          <w:p w:rsidR="007010BF" w:rsidRDefault="007E1092" w:rsidP="007E10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実施内容</w:t>
            </w:r>
          </w:p>
        </w:tc>
      </w:tr>
      <w:tr w:rsidR="007010BF" w:rsidTr="00EC75EE">
        <w:tc>
          <w:tcPr>
            <w:tcW w:w="1701" w:type="dxa"/>
          </w:tcPr>
          <w:p w:rsidR="007010BF" w:rsidRDefault="00923310" w:rsidP="009233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2018</w:t>
            </w:r>
            <w:r w:rsidR="007010B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10</w:t>
            </w:r>
          </w:p>
        </w:tc>
        <w:tc>
          <w:tcPr>
            <w:tcW w:w="6184" w:type="dxa"/>
          </w:tcPr>
          <w:p w:rsidR="007010BF" w:rsidRDefault="007010BF" w:rsidP="00EC75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研修プログラムの検討</w:t>
            </w:r>
          </w:p>
        </w:tc>
      </w:tr>
      <w:tr w:rsidR="007010BF" w:rsidTr="00EC75EE">
        <w:tc>
          <w:tcPr>
            <w:tcW w:w="1701" w:type="dxa"/>
          </w:tcPr>
          <w:p w:rsidR="007010BF" w:rsidRDefault="00923310" w:rsidP="009233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2018</w:t>
            </w:r>
            <w:r w:rsidR="007010B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12</w:t>
            </w:r>
          </w:p>
        </w:tc>
        <w:tc>
          <w:tcPr>
            <w:tcW w:w="6184" w:type="dxa"/>
          </w:tcPr>
          <w:p w:rsidR="007010BF" w:rsidRPr="005A119F" w:rsidRDefault="007010BF" w:rsidP="00EC75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研修ニーズのためのアンケートを実施</w:t>
            </w:r>
          </w:p>
        </w:tc>
      </w:tr>
      <w:tr w:rsidR="007010BF" w:rsidTr="00EC75EE">
        <w:tc>
          <w:tcPr>
            <w:tcW w:w="1701" w:type="dxa"/>
          </w:tcPr>
          <w:p w:rsidR="007010BF" w:rsidRDefault="00923310" w:rsidP="009233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2019</w:t>
            </w:r>
            <w:r w:rsidR="007010B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3</w:t>
            </w:r>
          </w:p>
        </w:tc>
        <w:tc>
          <w:tcPr>
            <w:tcW w:w="6184" w:type="dxa"/>
          </w:tcPr>
          <w:p w:rsidR="007010BF" w:rsidRPr="005A119F" w:rsidRDefault="007010BF" w:rsidP="00EC75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アンケート結果による研修プログラムの決定</w:t>
            </w:r>
          </w:p>
        </w:tc>
      </w:tr>
      <w:tr w:rsidR="007010BF" w:rsidTr="00EC75EE">
        <w:tc>
          <w:tcPr>
            <w:tcW w:w="1701" w:type="dxa"/>
          </w:tcPr>
          <w:p w:rsidR="007010BF" w:rsidRDefault="00923310" w:rsidP="009233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各年度</w:t>
            </w:r>
            <w:r w:rsidR="007010BF">
              <w:rPr>
                <w:rFonts w:ascii="HG丸ｺﾞｼｯｸM-PRO" w:eastAsia="HG丸ｺﾞｼｯｸM-PRO" w:hAnsi="HG丸ｺﾞｼｯｸM-PRO" w:hint="eastAsia"/>
                <w:sz w:val="24"/>
                <w:szCs w:val="24"/>
              </w:rPr>
              <w:t>．</w:t>
            </w:r>
            <w:r w:rsidR="00A1740F">
              <w:rPr>
                <w:rFonts w:ascii="HG丸ｺﾞｼｯｸM-PRO" w:eastAsia="HG丸ｺﾞｼｯｸM-PRO" w:hAnsi="HG丸ｺﾞｼｯｸM-PRO" w:hint="eastAsia"/>
                <w:sz w:val="24"/>
                <w:szCs w:val="24"/>
              </w:rPr>
              <w:t xml:space="preserve"> </w:t>
            </w:r>
          </w:p>
        </w:tc>
        <w:tc>
          <w:tcPr>
            <w:tcW w:w="6184" w:type="dxa"/>
          </w:tcPr>
          <w:p w:rsidR="007010BF" w:rsidRPr="007010BF" w:rsidRDefault="007010BF" w:rsidP="009233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管理職育成キャリア研修（</w:t>
            </w:r>
            <w:r w:rsidR="00923310">
              <w:rPr>
                <w:rFonts w:ascii="HG丸ｺﾞｼｯｸM-PRO" w:eastAsia="HG丸ｺﾞｼｯｸM-PRO" w:hAnsi="HG丸ｺﾞｼｯｸM-PRO" w:hint="eastAsia"/>
                <w:sz w:val="24"/>
                <w:szCs w:val="24"/>
              </w:rPr>
              <w:t>6</w:t>
            </w:r>
            <w:r>
              <w:rPr>
                <w:rFonts w:ascii="HG丸ｺﾞｼｯｸM-PRO" w:eastAsia="HG丸ｺﾞｼｯｸM-PRO" w:hAnsi="HG丸ｺﾞｼｯｸM-PRO" w:hint="eastAsia"/>
                <w:sz w:val="24"/>
                <w:szCs w:val="24"/>
              </w:rPr>
              <w:t>月、</w:t>
            </w:r>
            <w:r w:rsidR="00923310">
              <w:rPr>
                <w:rFonts w:ascii="HG丸ｺﾞｼｯｸM-PRO" w:eastAsia="HG丸ｺﾞｼｯｸM-PRO" w:hAnsi="HG丸ｺﾞｼｯｸM-PRO" w:hint="eastAsia"/>
                <w:sz w:val="24"/>
                <w:szCs w:val="24"/>
              </w:rPr>
              <w:t>10</w:t>
            </w:r>
            <w:r>
              <w:rPr>
                <w:rFonts w:ascii="HG丸ｺﾞｼｯｸM-PRO" w:eastAsia="HG丸ｺﾞｼｯｸM-PRO" w:hAnsi="HG丸ｺﾞｼｯｸM-PRO" w:hint="eastAsia"/>
                <w:sz w:val="24"/>
                <w:szCs w:val="24"/>
              </w:rPr>
              <w:t>月、</w:t>
            </w:r>
            <w:r w:rsidR="00923310">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月）</w:t>
            </w:r>
          </w:p>
        </w:tc>
      </w:tr>
      <w:tr w:rsidR="007010BF" w:rsidTr="00EC75EE">
        <w:tc>
          <w:tcPr>
            <w:tcW w:w="1701" w:type="dxa"/>
          </w:tcPr>
          <w:p w:rsidR="007010BF" w:rsidRDefault="00923310" w:rsidP="00A1740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各年度</w:t>
            </w:r>
            <w:r w:rsidR="007010BF">
              <w:rPr>
                <w:rFonts w:ascii="HG丸ｺﾞｼｯｸM-PRO" w:eastAsia="HG丸ｺﾞｼｯｸM-PRO" w:hAnsi="HG丸ｺﾞｼｯｸM-PRO" w:hint="eastAsia"/>
                <w:sz w:val="24"/>
                <w:szCs w:val="24"/>
              </w:rPr>
              <w:t>．</w:t>
            </w:r>
            <w:r w:rsidR="00A1740F">
              <w:rPr>
                <w:rFonts w:ascii="HG丸ｺﾞｼｯｸM-PRO" w:eastAsia="HG丸ｺﾞｼｯｸM-PRO" w:hAnsi="HG丸ｺﾞｼｯｸM-PRO" w:hint="eastAsia"/>
                <w:sz w:val="24"/>
                <w:szCs w:val="24"/>
              </w:rPr>
              <w:t xml:space="preserve"> </w:t>
            </w:r>
            <w:r w:rsidR="007E1092">
              <w:rPr>
                <w:rFonts w:ascii="HG丸ｺﾞｼｯｸM-PRO" w:eastAsia="HG丸ｺﾞｼｯｸM-PRO" w:hAnsi="HG丸ｺﾞｼｯｸM-PRO" w:hint="eastAsia"/>
                <w:sz w:val="24"/>
                <w:szCs w:val="24"/>
              </w:rPr>
              <w:t>3</w:t>
            </w:r>
          </w:p>
        </w:tc>
        <w:tc>
          <w:tcPr>
            <w:tcW w:w="6184" w:type="dxa"/>
          </w:tcPr>
          <w:p w:rsidR="007010BF" w:rsidRPr="005A119F" w:rsidRDefault="007E1092" w:rsidP="00EC75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評価分析、管理職昇進</w:t>
            </w:r>
          </w:p>
        </w:tc>
      </w:tr>
    </w:tbl>
    <w:p w:rsidR="007010BF" w:rsidRDefault="007E1092" w:rsidP="007E1092">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　取組３</w:t>
      </w:r>
    </w:p>
    <w:p w:rsidR="007E1092" w:rsidRPr="007010BF" w:rsidRDefault="007E1092" w:rsidP="007E1092">
      <w:pPr>
        <w:ind w:leftChars="50" w:left="585"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介護・配偶者の転勤等を理由とする退職者に対する再雇用の働きかけ。　</w:t>
      </w:r>
    </w:p>
    <w:tbl>
      <w:tblPr>
        <w:tblStyle w:val="a5"/>
        <w:tblW w:w="0" w:type="auto"/>
        <w:tblInd w:w="817" w:type="dxa"/>
        <w:tblLook w:val="04A0" w:firstRow="1" w:lastRow="0" w:firstColumn="1" w:lastColumn="0" w:noHBand="0" w:noVBand="1"/>
      </w:tblPr>
      <w:tblGrid>
        <w:gridCol w:w="1701"/>
        <w:gridCol w:w="6184"/>
      </w:tblGrid>
      <w:tr w:rsidR="007E1092" w:rsidTr="00EC75EE">
        <w:tc>
          <w:tcPr>
            <w:tcW w:w="1701" w:type="dxa"/>
          </w:tcPr>
          <w:p w:rsidR="007E1092" w:rsidRDefault="007E1092" w:rsidP="00EC75E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　期</w:t>
            </w:r>
          </w:p>
        </w:tc>
        <w:tc>
          <w:tcPr>
            <w:tcW w:w="6184" w:type="dxa"/>
          </w:tcPr>
          <w:p w:rsidR="007E1092" w:rsidRDefault="007E1092" w:rsidP="00EC75E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実施内容</w:t>
            </w:r>
          </w:p>
        </w:tc>
      </w:tr>
      <w:tr w:rsidR="007E1092" w:rsidTr="00EC75EE">
        <w:tc>
          <w:tcPr>
            <w:tcW w:w="1701" w:type="dxa"/>
          </w:tcPr>
          <w:p w:rsidR="007E1092" w:rsidRDefault="00923310" w:rsidP="009233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2018． 9</w:t>
            </w:r>
          </w:p>
        </w:tc>
        <w:tc>
          <w:tcPr>
            <w:tcW w:w="6184" w:type="dxa"/>
          </w:tcPr>
          <w:p w:rsidR="007E1092" w:rsidRDefault="007E1092" w:rsidP="00EC75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再雇用条件の検討・整備</w:t>
            </w:r>
          </w:p>
        </w:tc>
      </w:tr>
      <w:tr w:rsidR="007E1092" w:rsidTr="00EC75EE">
        <w:tc>
          <w:tcPr>
            <w:tcW w:w="1701" w:type="dxa"/>
          </w:tcPr>
          <w:p w:rsidR="007E1092" w:rsidRDefault="00923310" w:rsidP="009233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2018</w:t>
            </w:r>
            <w:r w:rsidR="007E109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9</w:t>
            </w:r>
          </w:p>
        </w:tc>
        <w:tc>
          <w:tcPr>
            <w:tcW w:w="6184" w:type="dxa"/>
          </w:tcPr>
          <w:p w:rsidR="007E1092" w:rsidRPr="005A119F" w:rsidRDefault="007E1092" w:rsidP="00EC75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再雇用条件の社内広報開始</w:t>
            </w:r>
          </w:p>
        </w:tc>
      </w:tr>
      <w:tr w:rsidR="007E1092" w:rsidTr="00EC75EE">
        <w:tc>
          <w:tcPr>
            <w:tcW w:w="1701" w:type="dxa"/>
          </w:tcPr>
          <w:p w:rsidR="007E1092" w:rsidRDefault="00923310" w:rsidP="009233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2018</w:t>
            </w:r>
            <w:r w:rsidR="007E109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12</w:t>
            </w:r>
          </w:p>
        </w:tc>
        <w:tc>
          <w:tcPr>
            <w:tcW w:w="6184" w:type="dxa"/>
          </w:tcPr>
          <w:p w:rsidR="007E1092" w:rsidRPr="005A119F" w:rsidRDefault="007E1092" w:rsidP="00EC75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広報状況の確認・分析</w:t>
            </w:r>
          </w:p>
        </w:tc>
      </w:tr>
      <w:tr w:rsidR="007E1092" w:rsidTr="00EC75EE">
        <w:tc>
          <w:tcPr>
            <w:tcW w:w="1701" w:type="dxa"/>
          </w:tcPr>
          <w:p w:rsidR="007E1092" w:rsidRDefault="00923310" w:rsidP="009233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各年度</w:t>
            </w:r>
            <w:r w:rsidR="007E109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7E1092">
              <w:rPr>
                <w:rFonts w:ascii="HG丸ｺﾞｼｯｸM-PRO" w:eastAsia="HG丸ｺﾞｼｯｸM-PRO" w:hAnsi="HG丸ｺﾞｼｯｸM-PRO" w:hint="eastAsia"/>
                <w:sz w:val="24"/>
                <w:szCs w:val="24"/>
              </w:rPr>
              <w:t>3</w:t>
            </w:r>
          </w:p>
        </w:tc>
        <w:tc>
          <w:tcPr>
            <w:tcW w:w="6184" w:type="dxa"/>
          </w:tcPr>
          <w:p w:rsidR="007E1092" w:rsidRPr="007010BF" w:rsidRDefault="007E1092" w:rsidP="007E109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退職者への現状確認</w:t>
            </w:r>
            <w:r w:rsidR="00F440AA">
              <w:rPr>
                <w:rFonts w:ascii="HG丸ｺﾞｼｯｸM-PRO" w:eastAsia="HG丸ｺﾞｼｯｸM-PRO" w:hAnsi="HG丸ｺﾞｼｯｸM-PRO" w:hint="eastAsia"/>
                <w:sz w:val="24"/>
                <w:szCs w:val="24"/>
              </w:rPr>
              <w:t>・募集要件の説明</w:t>
            </w:r>
          </w:p>
        </w:tc>
      </w:tr>
      <w:tr w:rsidR="00F440AA" w:rsidTr="00EC75EE">
        <w:tc>
          <w:tcPr>
            <w:tcW w:w="1701" w:type="dxa"/>
          </w:tcPr>
          <w:p w:rsidR="00F440AA" w:rsidRDefault="00923310" w:rsidP="00F440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各年度</w:t>
            </w:r>
            <w:r w:rsidR="00F440A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F440AA">
              <w:rPr>
                <w:rFonts w:ascii="HG丸ｺﾞｼｯｸM-PRO" w:eastAsia="HG丸ｺﾞｼｯｸM-PRO" w:hAnsi="HG丸ｺﾞｼｯｸM-PRO" w:hint="eastAsia"/>
                <w:sz w:val="24"/>
                <w:szCs w:val="24"/>
              </w:rPr>
              <w:t>4</w:t>
            </w:r>
          </w:p>
        </w:tc>
        <w:tc>
          <w:tcPr>
            <w:tcW w:w="6184" w:type="dxa"/>
          </w:tcPr>
          <w:p w:rsidR="00F440AA" w:rsidRDefault="00F440AA" w:rsidP="00F440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再雇用条件の社内広報の再徹底</w:t>
            </w:r>
          </w:p>
        </w:tc>
      </w:tr>
      <w:tr w:rsidR="007E1092" w:rsidTr="00EC75EE">
        <w:tc>
          <w:tcPr>
            <w:tcW w:w="1701" w:type="dxa"/>
          </w:tcPr>
          <w:p w:rsidR="007E1092" w:rsidRDefault="00923310" w:rsidP="009233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2023． </w:t>
            </w:r>
            <w:r w:rsidR="00E15F7B">
              <w:rPr>
                <w:rFonts w:ascii="HG丸ｺﾞｼｯｸM-PRO" w:eastAsia="HG丸ｺﾞｼｯｸM-PRO" w:hAnsi="HG丸ｺﾞｼｯｸM-PRO" w:hint="eastAsia"/>
                <w:sz w:val="24"/>
                <w:szCs w:val="24"/>
              </w:rPr>
              <w:t>３</w:t>
            </w:r>
          </w:p>
        </w:tc>
        <w:tc>
          <w:tcPr>
            <w:tcW w:w="6184" w:type="dxa"/>
          </w:tcPr>
          <w:p w:rsidR="007E1092" w:rsidRPr="005A119F" w:rsidRDefault="007E1092" w:rsidP="00F440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評価分析、</w:t>
            </w:r>
            <w:r w:rsidR="00F440AA">
              <w:rPr>
                <w:rFonts w:ascii="HG丸ｺﾞｼｯｸM-PRO" w:eastAsia="HG丸ｺﾞｼｯｸM-PRO" w:hAnsi="HG丸ｺﾞｼｯｸM-PRO" w:hint="eastAsia"/>
                <w:sz w:val="24"/>
                <w:szCs w:val="24"/>
              </w:rPr>
              <w:t>達成状況の確認及び退職者への働きかけ。</w:t>
            </w:r>
          </w:p>
        </w:tc>
      </w:tr>
    </w:tbl>
    <w:p w:rsidR="007E1092" w:rsidRDefault="007E1092" w:rsidP="007E1092">
      <w:pPr>
        <w:ind w:leftChars="50" w:left="585" w:hangingChars="200" w:hanging="480"/>
        <w:jc w:val="left"/>
        <w:rPr>
          <w:rFonts w:ascii="HG丸ｺﾞｼｯｸM-PRO" w:eastAsia="HG丸ｺﾞｼｯｸM-PRO" w:hAnsi="HG丸ｺﾞｼｯｸM-PRO"/>
          <w:sz w:val="24"/>
          <w:szCs w:val="24"/>
        </w:rPr>
      </w:pPr>
    </w:p>
    <w:p w:rsidR="00157F1D" w:rsidRPr="00157F1D" w:rsidRDefault="00A1740F" w:rsidP="00E15F7B">
      <w:pPr>
        <w:ind w:leftChars="150" w:left="315"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全社員への広報を行い、</w:t>
      </w:r>
      <w:r w:rsidR="00E15F7B">
        <w:rPr>
          <w:rFonts w:ascii="HG丸ｺﾞｼｯｸM-PRO" w:eastAsia="HG丸ｺﾞｼｯｸM-PRO" w:hAnsi="HG丸ｺﾞｼｯｸM-PRO" w:hint="eastAsia"/>
          <w:sz w:val="24"/>
          <w:szCs w:val="24"/>
        </w:rPr>
        <w:t>2023年度までの各年度の</w:t>
      </w:r>
      <w:r>
        <w:rPr>
          <w:rFonts w:ascii="HG丸ｺﾞｼｯｸM-PRO" w:eastAsia="HG丸ｺﾞｼｯｸM-PRO" w:hAnsi="HG丸ｺﾞｼｯｸM-PRO" w:hint="eastAsia"/>
          <w:sz w:val="24"/>
          <w:szCs w:val="24"/>
        </w:rPr>
        <w:t>3月31日を</w:t>
      </w:r>
      <w:r w:rsidR="00E15F7B">
        <w:rPr>
          <w:rFonts w:ascii="HG丸ｺﾞｼｯｸM-PRO" w:eastAsia="HG丸ｺﾞｼｯｸM-PRO" w:hAnsi="HG丸ｺﾞｼｯｸM-PRO" w:hint="eastAsia"/>
          <w:sz w:val="24"/>
          <w:szCs w:val="24"/>
        </w:rPr>
        <w:t>単年度</w:t>
      </w:r>
      <w:r>
        <w:rPr>
          <w:rFonts w:ascii="HG丸ｺﾞｼｯｸM-PRO" w:eastAsia="HG丸ｺﾞｼｯｸM-PRO" w:hAnsi="HG丸ｺﾞｼｯｸM-PRO" w:hint="eastAsia"/>
          <w:sz w:val="24"/>
          <w:szCs w:val="24"/>
        </w:rPr>
        <w:t>目標</w:t>
      </w:r>
      <w:r w:rsidR="00E15F7B">
        <w:rPr>
          <w:rFonts w:ascii="HG丸ｺﾞｼｯｸM-PRO" w:eastAsia="HG丸ｺﾞｼｯｸM-PRO" w:hAnsi="HG丸ｺﾞｼｯｸM-PRO" w:hint="eastAsia"/>
          <w:sz w:val="24"/>
          <w:szCs w:val="24"/>
        </w:rPr>
        <w:t>として、2023年3月31日を最終目標として</w:t>
      </w:r>
      <w:r>
        <w:rPr>
          <w:rFonts w:ascii="HG丸ｺﾞｼｯｸM-PRO" w:eastAsia="HG丸ｺﾞｼｯｸM-PRO" w:hAnsi="HG丸ｺﾞｼｯｸM-PRO" w:hint="eastAsia"/>
          <w:sz w:val="24"/>
          <w:szCs w:val="24"/>
        </w:rPr>
        <w:t>実施する。</w:t>
      </w:r>
      <w:r w:rsidR="00157F1D">
        <w:rPr>
          <w:rFonts w:ascii="HG丸ｺﾞｼｯｸM-PRO" w:eastAsia="HG丸ｺﾞｼｯｸM-PRO" w:hAnsi="HG丸ｺﾞｼｯｸM-PRO" w:hint="eastAsia"/>
          <w:sz w:val="24"/>
          <w:szCs w:val="24"/>
        </w:rPr>
        <w:t xml:space="preserve">　　</w:t>
      </w:r>
    </w:p>
    <w:p w:rsidR="00157F1D" w:rsidRPr="00157F1D" w:rsidRDefault="00157F1D" w:rsidP="00157F1D">
      <w:pPr>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57F1D" w:rsidRDefault="00157F1D" w:rsidP="005A03B8">
      <w:pPr>
        <w:ind w:left="480" w:hangingChars="200" w:hanging="480"/>
        <w:jc w:val="left"/>
        <w:rPr>
          <w:rFonts w:ascii="HG丸ｺﾞｼｯｸM-PRO" w:eastAsia="HG丸ｺﾞｼｯｸM-PRO" w:hAnsi="HG丸ｺﾞｼｯｸM-PRO"/>
          <w:sz w:val="24"/>
          <w:szCs w:val="24"/>
        </w:rPr>
      </w:pPr>
    </w:p>
    <w:p w:rsidR="00B2052C" w:rsidRDefault="00B2052C" w:rsidP="005A03B8">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96000F" w:rsidRDefault="0096000F" w:rsidP="0096000F">
      <w:pPr>
        <w:ind w:left="480" w:hangingChars="200" w:hanging="480"/>
        <w:jc w:val="right"/>
        <w:rPr>
          <w:rFonts w:ascii="HG丸ｺﾞｼｯｸM-PRO" w:eastAsia="HG丸ｺﾞｼｯｸM-PRO" w:hAnsi="HG丸ｺﾞｼｯｸM-PRO"/>
          <w:sz w:val="24"/>
          <w:szCs w:val="24"/>
        </w:rPr>
      </w:pPr>
    </w:p>
    <w:p w:rsidR="0096000F" w:rsidRDefault="0096000F" w:rsidP="0096000F">
      <w:pPr>
        <w:ind w:left="480" w:hangingChars="200" w:hanging="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担当及び相談・質問窓口　本社　総務人事部</w:t>
      </w:r>
    </w:p>
    <w:p w:rsidR="0096000F" w:rsidRPr="0096000F" w:rsidRDefault="0096000F" w:rsidP="0096000F">
      <w:pPr>
        <w:ind w:left="480" w:hangingChars="200" w:hanging="480"/>
        <w:jc w:val="right"/>
        <w:rPr>
          <w:rFonts w:ascii="HG丸ｺﾞｼｯｸM-PRO" w:eastAsia="HG丸ｺﾞｼｯｸM-PRO" w:hAnsi="HG丸ｺﾞｼｯｸM-PRO"/>
          <w:sz w:val="24"/>
          <w:szCs w:val="24"/>
        </w:rPr>
      </w:pPr>
    </w:p>
    <w:sectPr w:rsidR="0096000F" w:rsidRPr="009600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B8"/>
    <w:rsid w:val="00157F1D"/>
    <w:rsid w:val="005A03B8"/>
    <w:rsid w:val="005A119F"/>
    <w:rsid w:val="007010BF"/>
    <w:rsid w:val="007E1092"/>
    <w:rsid w:val="00923310"/>
    <w:rsid w:val="0096000F"/>
    <w:rsid w:val="00A1740F"/>
    <w:rsid w:val="00B00464"/>
    <w:rsid w:val="00B2052C"/>
    <w:rsid w:val="00C567A9"/>
    <w:rsid w:val="00E15F7B"/>
    <w:rsid w:val="00E61F6E"/>
    <w:rsid w:val="00F44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7F1D"/>
  </w:style>
  <w:style w:type="character" w:customStyle="1" w:styleId="a4">
    <w:name w:val="日付 (文字)"/>
    <w:basedOn w:val="a0"/>
    <w:link w:val="a3"/>
    <w:uiPriority w:val="99"/>
    <w:semiHidden/>
    <w:rsid w:val="00157F1D"/>
  </w:style>
  <w:style w:type="table" w:styleId="a5">
    <w:name w:val="Table Grid"/>
    <w:basedOn w:val="a1"/>
    <w:uiPriority w:val="59"/>
    <w:rsid w:val="00157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7F1D"/>
  </w:style>
  <w:style w:type="character" w:customStyle="1" w:styleId="a4">
    <w:name w:val="日付 (文字)"/>
    <w:basedOn w:val="a0"/>
    <w:link w:val="a3"/>
    <w:uiPriority w:val="99"/>
    <w:semiHidden/>
    <w:rsid w:val="00157F1D"/>
  </w:style>
  <w:style w:type="table" w:styleId="a5">
    <w:name w:val="Table Grid"/>
    <w:basedOn w:val="a1"/>
    <w:uiPriority w:val="59"/>
    <w:rsid w:val="00157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3F2E-5E2A-4FA2-B5B6-5EEE765C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2018-06-18T00:25:00Z</cp:lastPrinted>
  <dcterms:created xsi:type="dcterms:W3CDTF">2018-06-12T00:48:00Z</dcterms:created>
  <dcterms:modified xsi:type="dcterms:W3CDTF">2018-06-18T00:26:00Z</dcterms:modified>
</cp:coreProperties>
</file>